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348"/>
      </w:tblGrid>
      <w:tr w:rsidR="006E52B1" w:rsidRPr="006E52B1" w:rsidTr="000714EB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348"/>
            </w:tblGrid>
            <w:tr w:rsidR="00ED64CF" w:rsidRPr="006E52B1" w:rsidTr="008B1508">
              <w:trPr>
                <w:tblCellSpacing w:w="0" w:type="dxa"/>
              </w:trPr>
              <w:tc>
                <w:tcPr>
                  <w:tcW w:w="0" w:type="auto"/>
                </w:tcPr>
                <w:p w:rsidR="00923D09" w:rsidRDefault="00923D09" w:rsidP="00846119">
                  <w:pPr>
                    <w:pStyle w:val="310"/>
                    <w:shd w:val="clear" w:color="auto" w:fill="auto"/>
                  </w:pPr>
                </w:p>
                <w:p w:rsidR="00ED64CF" w:rsidRPr="00923D09" w:rsidRDefault="00ED64CF" w:rsidP="008B1508">
                  <w:pPr>
                    <w:keepNext/>
                    <w:jc w:val="center"/>
                    <w:outlineLvl w:val="2"/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</w:pPr>
                  <w:r w:rsidRPr="00923D09"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>Общество с ограниченной ответственностью</w:t>
                  </w:r>
                  <w:r w:rsidR="00695FF5" w:rsidRPr="00846119">
                    <w:rPr>
                      <w:rFonts w:ascii="MS Reference Sans Serif" w:hAnsi="MS Reference Sans Serif"/>
                      <w:b/>
                      <w:bCs/>
                      <w:i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6069965</wp:posOffset>
                        </wp:positionH>
                        <wp:positionV relativeFrom="paragraph">
                          <wp:posOffset>4445</wp:posOffset>
                        </wp:positionV>
                        <wp:extent cx="368300" cy="4584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43"/>
                            <wp:lineTo x="20110" y="20643"/>
                            <wp:lineTo x="20110" y="0"/>
                            <wp:lineTo x="0" y="0"/>
                          </wp:wrapPolygon>
                        </wp:wrapThrough>
                        <wp:docPr id="410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58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D64CF" w:rsidRPr="00923D09" w:rsidRDefault="00846119" w:rsidP="008B1508">
                  <w:pPr>
                    <w:keepNext/>
                    <w:jc w:val="center"/>
                    <w:outlineLvl w:val="2"/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</w:pPr>
                  <w:r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>«</w:t>
                  </w:r>
                  <w:r w:rsidR="00394412"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>КМЗ</w:t>
                  </w:r>
                  <w:r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 xml:space="preserve"> – Буровые Агрегаты</w:t>
                  </w:r>
                  <w:r w:rsidR="00394412"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>Запчасти и Сервис</w:t>
                  </w:r>
                  <w:r w:rsidR="00ED64CF" w:rsidRPr="00923D09">
                    <w:rPr>
                      <w:rFonts w:ascii="MS Reference Sans Serif" w:hAnsi="MS Reference Sans Serif"/>
                      <w:b/>
                      <w:bCs/>
                      <w:i/>
                      <w:sz w:val="36"/>
                      <w:szCs w:val="36"/>
                    </w:rPr>
                    <w:t>»</w:t>
                  </w:r>
                </w:p>
                <w:p w:rsidR="00C15ECD" w:rsidRPr="00846119" w:rsidRDefault="00846119" w:rsidP="00C15ECD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846119">
                    <w:rPr>
                      <w:rFonts w:asciiTheme="minorHAnsi" w:eastAsia="Calibri" w:hAnsiTheme="minorHAnsi" w:cstheme="minorHAnsi"/>
                    </w:rPr>
                    <w:t>61</w:t>
                  </w:r>
                  <w:r w:rsidR="00A30208">
                    <w:rPr>
                      <w:rFonts w:asciiTheme="minorHAnsi" w:eastAsia="Calibri" w:hAnsiTheme="minorHAnsi" w:cstheme="minorHAnsi"/>
                    </w:rPr>
                    <w:t>7480</w:t>
                  </w:r>
                  <w:r>
                    <w:rPr>
                      <w:rFonts w:asciiTheme="minorHAnsi" w:eastAsia="Calibri" w:hAnsiTheme="minorHAnsi" w:cstheme="minorHAnsi"/>
                    </w:rPr>
                    <w:t xml:space="preserve">, Россия, Пермский край, г. </w:t>
                  </w:r>
                  <w:r w:rsidR="00A30208">
                    <w:rPr>
                      <w:rFonts w:asciiTheme="minorHAnsi" w:eastAsia="Calibri" w:hAnsiTheme="minorHAnsi" w:cstheme="minorHAnsi"/>
                    </w:rPr>
                    <w:t>Кунгур</w:t>
                  </w:r>
                  <w:r>
                    <w:rPr>
                      <w:rFonts w:asciiTheme="minorHAnsi" w:eastAsia="Calibri" w:hAnsiTheme="minorHAnsi" w:cstheme="minorHAnsi"/>
                    </w:rPr>
                    <w:t xml:space="preserve">, ул. </w:t>
                  </w:r>
                  <w:r w:rsidR="00A30208">
                    <w:rPr>
                      <w:rFonts w:asciiTheme="minorHAnsi" w:eastAsia="Calibri" w:hAnsiTheme="minorHAnsi" w:cstheme="minorHAnsi"/>
                    </w:rPr>
                    <w:t>Труда</w:t>
                  </w:r>
                  <w:r>
                    <w:rPr>
                      <w:rFonts w:asciiTheme="minorHAnsi" w:eastAsia="Calibri" w:hAnsiTheme="minorHAnsi" w:cstheme="minorHAnsi"/>
                    </w:rPr>
                    <w:t>, д.</w:t>
                  </w:r>
                  <w:r w:rsidR="00A30208">
                    <w:rPr>
                      <w:rFonts w:asciiTheme="minorHAnsi" w:eastAsia="Calibri" w:hAnsiTheme="minorHAnsi" w:cstheme="minorHAnsi"/>
                    </w:rPr>
                    <w:t xml:space="preserve"> 67</w:t>
                  </w:r>
                  <w:proofErr w:type="gramStart"/>
                  <w:r w:rsidR="00A30208">
                    <w:rPr>
                      <w:rFonts w:asciiTheme="minorHAnsi" w:eastAsia="Calibri" w:hAnsiTheme="minorHAnsi" w:cstheme="minorHAnsi"/>
                    </w:rPr>
                    <w:t xml:space="preserve"> Б</w:t>
                  </w:r>
                  <w:proofErr w:type="gramEnd"/>
                  <w:r w:rsidR="00A30208">
                    <w:rPr>
                      <w:rFonts w:asciiTheme="minorHAnsi" w:eastAsia="Calibri" w:hAnsiTheme="minorHAnsi" w:cstheme="minorHAnsi"/>
                    </w:rPr>
                    <w:t>, офис 1</w:t>
                  </w:r>
                </w:p>
                <w:p w:rsidR="00C15ECD" w:rsidRPr="00846119" w:rsidRDefault="00C15ECD" w:rsidP="00C15ECD">
                  <w:pPr>
                    <w:jc w:val="center"/>
                    <w:rPr>
                      <w:rFonts w:asciiTheme="minorHAnsi" w:eastAsia="Calibri" w:hAnsiTheme="minorHAnsi" w:cstheme="minorHAnsi"/>
                    </w:rPr>
                  </w:pPr>
                  <w:r w:rsidRPr="00846119">
                    <w:rPr>
                      <w:rFonts w:asciiTheme="minorHAnsi" w:eastAsia="Calibri" w:hAnsiTheme="minorHAnsi" w:cstheme="minorHAnsi"/>
                    </w:rPr>
                    <w:t>Тел.</w:t>
                  </w:r>
                  <w:r w:rsidR="00846119">
                    <w:rPr>
                      <w:rFonts w:asciiTheme="minorHAnsi" w:eastAsia="Calibri" w:hAnsiTheme="minorHAnsi" w:cstheme="minorHAnsi"/>
                    </w:rPr>
                    <w:t xml:space="preserve">  </w:t>
                  </w:r>
                  <w:r w:rsidR="00E20015" w:rsidRPr="00E20015">
                    <w:rPr>
                      <w:rFonts w:asciiTheme="minorHAnsi" w:eastAsia="Calibri" w:hAnsiTheme="minorHAnsi" w:cstheme="minorHAnsi"/>
                    </w:rPr>
                    <w:t>+7 (342) 716-45-15</w:t>
                  </w:r>
                  <w:r w:rsidRPr="00846119">
                    <w:rPr>
                      <w:rFonts w:asciiTheme="minorHAnsi" w:eastAsia="Calibri" w:hAnsiTheme="minorHAnsi" w:cstheme="minorHAnsi"/>
                    </w:rPr>
                    <w:t xml:space="preserve">, </w:t>
                  </w:r>
                  <w:r w:rsidRPr="00846119">
                    <w:rPr>
                      <w:rFonts w:asciiTheme="minorHAnsi" w:hAnsiTheme="minorHAnsi" w:cstheme="minorHAnsi"/>
                      <w:bCs/>
                      <w:lang w:val="en-US"/>
                    </w:rPr>
                    <w:t>E</w:t>
                  </w:r>
                  <w:r w:rsidRPr="00846119">
                    <w:rPr>
                      <w:rFonts w:asciiTheme="minorHAnsi" w:hAnsiTheme="minorHAnsi" w:cstheme="minorHAnsi"/>
                      <w:bCs/>
                    </w:rPr>
                    <w:t>-</w:t>
                  </w:r>
                  <w:r w:rsidRPr="00846119">
                    <w:rPr>
                      <w:rFonts w:asciiTheme="minorHAnsi" w:hAnsiTheme="minorHAnsi" w:cstheme="minorHAnsi"/>
                      <w:bCs/>
                      <w:lang w:val="en-US"/>
                    </w:rPr>
                    <w:t>mail</w:t>
                  </w:r>
                  <w:r w:rsidRPr="00846119">
                    <w:rPr>
                      <w:rFonts w:asciiTheme="minorHAnsi" w:hAnsiTheme="minorHAnsi" w:cstheme="minorHAnsi"/>
                      <w:bCs/>
                    </w:rPr>
                    <w:t>:</w:t>
                  </w:r>
                  <w:r w:rsidR="002B3168" w:rsidRPr="002B316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proofErr w:type="spellStart"/>
                  <w:r w:rsidR="00DD01AD" w:rsidRPr="00DD01AD">
                    <w:rPr>
                      <w:rFonts w:asciiTheme="minorHAnsi" w:hAnsiTheme="minorHAnsi" w:cstheme="minorHAnsi"/>
                      <w:bCs/>
                      <w:lang w:val="en-US"/>
                    </w:rPr>
                    <w:t>kmzbazis</w:t>
                  </w:r>
                  <w:proofErr w:type="spellEnd"/>
                  <w:r w:rsidR="00DD01AD" w:rsidRPr="00DD01AD">
                    <w:rPr>
                      <w:rFonts w:asciiTheme="minorHAnsi" w:hAnsiTheme="minorHAnsi" w:cstheme="minorHAnsi"/>
                      <w:bCs/>
                    </w:rPr>
                    <w:t>@</w:t>
                  </w:r>
                  <w:proofErr w:type="spellStart"/>
                  <w:r w:rsidR="00DD01AD" w:rsidRPr="00DD01AD">
                    <w:rPr>
                      <w:rFonts w:asciiTheme="minorHAnsi" w:hAnsiTheme="minorHAnsi" w:cstheme="minorHAnsi"/>
                      <w:bCs/>
                      <w:lang w:val="en-US"/>
                    </w:rPr>
                    <w:t>yandex</w:t>
                  </w:r>
                  <w:proofErr w:type="spellEnd"/>
                  <w:r w:rsidR="00DD01AD" w:rsidRPr="00DD01AD">
                    <w:rPr>
                      <w:rFonts w:asciiTheme="minorHAnsi" w:hAnsiTheme="minorHAnsi" w:cstheme="minorHAnsi"/>
                      <w:bCs/>
                    </w:rPr>
                    <w:t>.</w:t>
                  </w:r>
                  <w:proofErr w:type="spellStart"/>
                  <w:r w:rsidR="00DD01AD" w:rsidRPr="00DD01AD">
                    <w:rPr>
                      <w:rFonts w:asciiTheme="minorHAnsi" w:hAnsiTheme="minorHAnsi" w:cstheme="minorHAnsi"/>
                      <w:bCs/>
                      <w:lang w:val="en-US"/>
                    </w:rPr>
                    <w:t>ru</w:t>
                  </w:r>
                  <w:proofErr w:type="spellEnd"/>
                  <w:r w:rsidRPr="00846119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ED64CF" w:rsidRPr="00785788" w:rsidRDefault="00C15ECD" w:rsidP="00394412">
                  <w:pPr>
                    <w:tabs>
                      <w:tab w:val="left" w:pos="10348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6119">
                    <w:rPr>
                      <w:rFonts w:asciiTheme="minorHAnsi" w:eastAsia="Calibri" w:hAnsiTheme="minorHAnsi" w:cstheme="minorHAnsi"/>
                    </w:rPr>
                    <w:t xml:space="preserve">ОКПО </w:t>
                  </w:r>
                  <w:r w:rsidR="00DD01AD" w:rsidRPr="00DD01AD">
                    <w:rPr>
                      <w:rFonts w:asciiTheme="minorHAnsi" w:eastAsia="Calibri" w:hAnsiTheme="minorHAnsi" w:cstheme="minorHAnsi"/>
                    </w:rPr>
                    <w:t>39814606</w:t>
                  </w:r>
                  <w:r w:rsidRPr="00846119">
                    <w:rPr>
                      <w:rFonts w:asciiTheme="minorHAnsi" w:eastAsia="Calibri" w:hAnsiTheme="minorHAnsi" w:cstheme="minorHAnsi"/>
                    </w:rPr>
                    <w:t xml:space="preserve">, ОГРН </w:t>
                  </w:r>
                  <w:r w:rsidR="00DD01AD" w:rsidRPr="00DD01AD">
                    <w:rPr>
                      <w:rFonts w:asciiTheme="minorHAnsi" w:eastAsia="Calibri" w:hAnsiTheme="minorHAnsi" w:cstheme="minorHAnsi"/>
                    </w:rPr>
                    <w:t>1195958018805</w:t>
                  </w:r>
                  <w:r w:rsidRPr="00846119">
                    <w:rPr>
                      <w:rFonts w:asciiTheme="minorHAnsi" w:eastAsia="Calibri" w:hAnsiTheme="minorHAnsi" w:cstheme="minorHAnsi"/>
                    </w:rPr>
                    <w:t xml:space="preserve">, ИНН/КПП </w:t>
                  </w:r>
                  <w:r w:rsidR="00DD01AD" w:rsidRPr="00DD01AD">
                    <w:rPr>
                      <w:rFonts w:asciiTheme="minorHAnsi" w:eastAsia="Calibri" w:hAnsiTheme="minorHAnsi" w:cstheme="minorHAnsi"/>
                    </w:rPr>
                    <w:t>5917005263</w:t>
                  </w:r>
                  <w:r w:rsidR="00846119" w:rsidRPr="00846119">
                    <w:rPr>
                      <w:rFonts w:asciiTheme="minorHAnsi" w:eastAsia="Calibri" w:hAnsiTheme="minorHAnsi" w:cstheme="minorHAnsi"/>
                    </w:rPr>
                    <w:t>/</w:t>
                  </w:r>
                  <w:r w:rsidR="00DD01AD" w:rsidRPr="00DD01AD">
                    <w:rPr>
                      <w:rFonts w:asciiTheme="minorHAnsi" w:eastAsia="Calibri" w:hAnsiTheme="minorHAnsi" w:cstheme="minorHAnsi"/>
                    </w:rPr>
                    <w:t>591701001</w:t>
                  </w:r>
                  <w:r w:rsidR="00524C38" w:rsidRPr="00C152AE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ED64CF" w:rsidRPr="00785788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ED64CF" w:rsidRPr="006E52B1" w:rsidRDefault="009646AD" w:rsidP="00ED64CF">
            <w:pPr>
              <w:rPr>
                <w:sz w:val="20"/>
                <w:szCs w:val="20"/>
              </w:rPr>
            </w:pPr>
            <w:r w:rsidRPr="009646AD">
              <w:rPr>
                <w:sz w:val="20"/>
                <w:szCs w:val="20"/>
              </w:rPr>
              <w:pict>
                <v:rect id="_x0000_i1025" style="width:0;height:2.25pt" o:hralign="center" o:hrstd="t" o:hrnoshade="t" o:hr="t" fillcolor="#588098" stroked="f"/>
              </w:pict>
            </w:r>
          </w:p>
          <w:p w:rsidR="00ED64CF" w:rsidRDefault="00ED64CF" w:rsidP="00ED64CF"/>
          <w:p w:rsidR="00B30F8F" w:rsidRPr="00785788" w:rsidRDefault="00B30F8F" w:rsidP="00785788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492355" w:rsidRPr="00846119" w:rsidRDefault="00492355" w:rsidP="00492355">
      <w:pPr>
        <w:jc w:val="center"/>
        <w:rPr>
          <w:b/>
        </w:rPr>
      </w:pPr>
      <w:r>
        <w:rPr>
          <w:b/>
        </w:rPr>
        <w:t>Карта предприятия</w:t>
      </w:r>
    </w:p>
    <w:p w:rsidR="00492355" w:rsidRPr="00846119" w:rsidRDefault="00492355" w:rsidP="00492355">
      <w:pPr>
        <w:jc w:val="center"/>
        <w:rPr>
          <w:b/>
        </w:rPr>
      </w:pPr>
    </w:p>
    <w:tbl>
      <w:tblPr>
        <w:tblStyle w:val="a9"/>
        <w:tblW w:w="10348" w:type="dxa"/>
        <w:tblInd w:w="108" w:type="dxa"/>
        <w:tblLook w:val="04A0"/>
      </w:tblPr>
      <w:tblGrid>
        <w:gridCol w:w="3369"/>
        <w:gridCol w:w="6979"/>
      </w:tblGrid>
      <w:tr w:rsidR="00492355" w:rsidTr="00492355">
        <w:tc>
          <w:tcPr>
            <w:tcW w:w="3369" w:type="dxa"/>
          </w:tcPr>
          <w:p w:rsidR="00492355" w:rsidRDefault="00492355" w:rsidP="004A216B">
            <w:r w:rsidRPr="007E595B">
              <w:t>Наименование предприятия</w:t>
            </w:r>
          </w:p>
          <w:p w:rsidR="00492355" w:rsidRPr="007E595B" w:rsidRDefault="00492355" w:rsidP="004A216B">
            <w:r>
              <w:t>(полное)</w:t>
            </w:r>
          </w:p>
        </w:tc>
        <w:tc>
          <w:tcPr>
            <w:tcW w:w="6979" w:type="dxa"/>
          </w:tcPr>
          <w:p w:rsidR="0061569E" w:rsidRDefault="00492355" w:rsidP="0061569E">
            <w:r>
              <w:t>О</w:t>
            </w:r>
            <w:r w:rsidR="00A33207">
              <w:t>бщество с</w:t>
            </w:r>
            <w:r w:rsidR="0061569E">
              <w:t xml:space="preserve"> ограниченной ответственностью</w:t>
            </w:r>
          </w:p>
          <w:p w:rsidR="00492355" w:rsidRDefault="0061569E" w:rsidP="00693F28">
            <w:r>
              <w:t>«К</w:t>
            </w:r>
            <w:r w:rsidR="00693F28">
              <w:t>МЗ</w:t>
            </w:r>
            <w:r w:rsidR="00846119">
              <w:t xml:space="preserve"> – Буровые Агрегаты Запчасти и Сервис</w:t>
            </w:r>
            <w:r w:rsidR="00492355">
              <w:t>»</w:t>
            </w:r>
          </w:p>
        </w:tc>
      </w:tr>
      <w:tr w:rsidR="00492355" w:rsidTr="00492355">
        <w:trPr>
          <w:trHeight w:val="469"/>
        </w:trPr>
        <w:tc>
          <w:tcPr>
            <w:tcW w:w="3369" w:type="dxa"/>
          </w:tcPr>
          <w:p w:rsidR="00492355" w:rsidRDefault="00492355" w:rsidP="004A216B">
            <w:r w:rsidRPr="007E595B">
              <w:t>Наименование предприятия</w:t>
            </w:r>
          </w:p>
          <w:p w:rsidR="00492355" w:rsidRDefault="00492355" w:rsidP="004A216B">
            <w:r>
              <w:t>(сокращенное)</w:t>
            </w:r>
          </w:p>
        </w:tc>
        <w:tc>
          <w:tcPr>
            <w:tcW w:w="6979" w:type="dxa"/>
          </w:tcPr>
          <w:p w:rsidR="00492355" w:rsidRDefault="00492355" w:rsidP="00693F28">
            <w:r>
              <w:t>О</w:t>
            </w:r>
            <w:r w:rsidR="00A33207">
              <w:t>О</w:t>
            </w:r>
            <w:r>
              <w:t>О «</w:t>
            </w:r>
            <w:r w:rsidR="0061569E">
              <w:t>К</w:t>
            </w:r>
            <w:r w:rsidR="00693F28">
              <w:t xml:space="preserve">МЗ – </w:t>
            </w:r>
            <w:r w:rsidR="00846119">
              <w:t>БАЗИС</w:t>
            </w:r>
            <w:r>
              <w:t>»</w:t>
            </w:r>
          </w:p>
        </w:tc>
      </w:tr>
      <w:tr w:rsidR="00492355" w:rsidTr="00492355">
        <w:tc>
          <w:tcPr>
            <w:tcW w:w="3369" w:type="dxa"/>
          </w:tcPr>
          <w:p w:rsidR="00492355" w:rsidRDefault="00492355" w:rsidP="004A216B">
            <w:r>
              <w:t>Юридический адрес</w:t>
            </w:r>
          </w:p>
        </w:tc>
        <w:tc>
          <w:tcPr>
            <w:tcW w:w="6979" w:type="dxa"/>
          </w:tcPr>
          <w:p w:rsidR="00492355" w:rsidRDefault="00693F28" w:rsidP="004A216B">
            <w:r>
              <w:t xml:space="preserve">617480, </w:t>
            </w:r>
            <w:r w:rsidRPr="000D69F0">
              <w:t xml:space="preserve">Пермский край, </w:t>
            </w:r>
            <w:proofErr w:type="gramStart"/>
            <w:r w:rsidRPr="000D69F0">
              <w:t>г</w:t>
            </w:r>
            <w:proofErr w:type="gramEnd"/>
            <w:r w:rsidRPr="000D69F0">
              <w:t xml:space="preserve">. Кунгур, </w:t>
            </w:r>
            <w:r>
              <w:t>ул. Труда, 67 б</w:t>
            </w:r>
            <w:r w:rsidR="00194A24">
              <w:t>, этаж 1, оф.1</w:t>
            </w:r>
          </w:p>
        </w:tc>
      </w:tr>
      <w:tr w:rsidR="00492355" w:rsidTr="00492355">
        <w:tc>
          <w:tcPr>
            <w:tcW w:w="3369" w:type="dxa"/>
          </w:tcPr>
          <w:p w:rsidR="00492355" w:rsidRDefault="00492355" w:rsidP="004A216B">
            <w:r>
              <w:t>Почтовый адрес</w:t>
            </w:r>
          </w:p>
        </w:tc>
        <w:tc>
          <w:tcPr>
            <w:tcW w:w="6979" w:type="dxa"/>
          </w:tcPr>
          <w:p w:rsidR="00492355" w:rsidRDefault="00EA5D36" w:rsidP="002F4966">
            <w:r>
              <w:t>6174</w:t>
            </w:r>
            <w:r w:rsidR="002F4966">
              <w:t>80</w:t>
            </w:r>
            <w:bookmarkStart w:id="0" w:name="_GoBack"/>
            <w:bookmarkEnd w:id="0"/>
            <w:r>
              <w:t xml:space="preserve">, </w:t>
            </w:r>
            <w:r w:rsidRPr="000D69F0">
              <w:t xml:space="preserve">Пермский край, </w:t>
            </w:r>
            <w:proofErr w:type="gramStart"/>
            <w:r w:rsidRPr="000D69F0">
              <w:t>г</w:t>
            </w:r>
            <w:proofErr w:type="gramEnd"/>
            <w:r w:rsidRPr="000D69F0">
              <w:t xml:space="preserve">. Кунгур, </w:t>
            </w:r>
            <w:r w:rsidR="002F4966">
              <w:t>ул. Труда, 67 б</w:t>
            </w:r>
            <w:r w:rsidR="00194A24">
              <w:t xml:space="preserve">, этаж 1, оф.1 </w:t>
            </w:r>
          </w:p>
        </w:tc>
      </w:tr>
      <w:tr w:rsidR="00492355" w:rsidTr="00492355">
        <w:tc>
          <w:tcPr>
            <w:tcW w:w="3369" w:type="dxa"/>
          </w:tcPr>
          <w:p w:rsidR="00492355" w:rsidRDefault="00492355" w:rsidP="004A216B">
            <w:r>
              <w:t>ИНН</w:t>
            </w:r>
          </w:p>
        </w:tc>
        <w:tc>
          <w:tcPr>
            <w:tcW w:w="6979" w:type="dxa"/>
          </w:tcPr>
          <w:p w:rsidR="00492355" w:rsidRDefault="00693F28" w:rsidP="00A33207">
            <w:r>
              <w:t>5917005263</w:t>
            </w:r>
          </w:p>
        </w:tc>
      </w:tr>
      <w:tr w:rsidR="00492355" w:rsidTr="00492355">
        <w:tc>
          <w:tcPr>
            <w:tcW w:w="3369" w:type="dxa"/>
          </w:tcPr>
          <w:p w:rsidR="00492355" w:rsidRDefault="00492355" w:rsidP="004A216B">
            <w:r>
              <w:t>КПП</w:t>
            </w:r>
          </w:p>
        </w:tc>
        <w:tc>
          <w:tcPr>
            <w:tcW w:w="6979" w:type="dxa"/>
          </w:tcPr>
          <w:p w:rsidR="00492355" w:rsidRDefault="00693F28" w:rsidP="004A216B">
            <w:r>
              <w:t>591701001</w:t>
            </w:r>
          </w:p>
        </w:tc>
      </w:tr>
      <w:tr w:rsidR="00492355" w:rsidTr="00492355">
        <w:tc>
          <w:tcPr>
            <w:tcW w:w="3369" w:type="dxa"/>
          </w:tcPr>
          <w:p w:rsidR="00492355" w:rsidRDefault="00492355" w:rsidP="004A216B">
            <w:r>
              <w:t>ОГРН</w:t>
            </w:r>
          </w:p>
        </w:tc>
        <w:tc>
          <w:tcPr>
            <w:tcW w:w="6979" w:type="dxa"/>
          </w:tcPr>
          <w:p w:rsidR="00492355" w:rsidRDefault="00693F28" w:rsidP="00A33207">
            <w:r>
              <w:t>1195958018805</w:t>
            </w:r>
          </w:p>
        </w:tc>
      </w:tr>
      <w:tr w:rsidR="00492355" w:rsidTr="002F3435">
        <w:tc>
          <w:tcPr>
            <w:tcW w:w="3369" w:type="dxa"/>
            <w:tcBorders>
              <w:bottom w:val="single" w:sz="18" w:space="0" w:color="auto"/>
            </w:tcBorders>
          </w:tcPr>
          <w:p w:rsidR="00492355" w:rsidRDefault="00492355" w:rsidP="004A216B">
            <w:r>
              <w:t>Регистрационный орган</w:t>
            </w:r>
          </w:p>
        </w:tc>
        <w:tc>
          <w:tcPr>
            <w:tcW w:w="6979" w:type="dxa"/>
            <w:tcBorders>
              <w:bottom w:val="single" w:sz="18" w:space="0" w:color="auto"/>
            </w:tcBorders>
          </w:tcPr>
          <w:p w:rsidR="00492355" w:rsidRDefault="00492355" w:rsidP="007F097F">
            <w:r>
              <w:t>М</w:t>
            </w:r>
            <w:r w:rsidR="00945380">
              <w:t xml:space="preserve">ежрайонная </w:t>
            </w:r>
            <w:r>
              <w:t>И</w:t>
            </w:r>
            <w:r w:rsidR="00945380">
              <w:t>нспекция</w:t>
            </w:r>
            <w:r>
              <w:t xml:space="preserve"> ФНС Р</w:t>
            </w:r>
            <w:r w:rsidR="00150D49">
              <w:t>оссии</w:t>
            </w:r>
            <w:r>
              <w:t xml:space="preserve"> №</w:t>
            </w:r>
            <w:r w:rsidR="007F097F">
              <w:t>17</w:t>
            </w:r>
            <w:r>
              <w:t xml:space="preserve"> по Пермскому краю</w:t>
            </w:r>
          </w:p>
        </w:tc>
      </w:tr>
      <w:tr w:rsidR="002F3435" w:rsidTr="002F3435">
        <w:trPr>
          <w:trHeight w:val="307"/>
        </w:trPr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3435" w:rsidRDefault="002F3435" w:rsidP="00524C38">
            <w:r>
              <w:t xml:space="preserve">Расчетный счет </w:t>
            </w:r>
          </w:p>
        </w:tc>
        <w:tc>
          <w:tcPr>
            <w:tcW w:w="6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3435" w:rsidRDefault="00046758" w:rsidP="002F3435">
            <w:pPr>
              <w:jc w:val="both"/>
            </w:pPr>
            <w:r>
              <w:t>40702810301260000486</w:t>
            </w:r>
          </w:p>
        </w:tc>
      </w:tr>
      <w:tr w:rsidR="002F6605" w:rsidTr="002F3435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05" w:rsidRDefault="002F6605" w:rsidP="00ED3A6F">
            <w:r>
              <w:t>Наименование банка</w:t>
            </w:r>
          </w:p>
        </w:tc>
        <w:tc>
          <w:tcPr>
            <w:tcW w:w="6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6605" w:rsidRPr="008A693F" w:rsidRDefault="002F6605" w:rsidP="009A100A">
            <w:r>
              <w:t>ФИЛИАЛ ПАО «БАНК УРАЛСИБ» в Г. УФА</w:t>
            </w:r>
          </w:p>
        </w:tc>
      </w:tr>
      <w:tr w:rsidR="002F6605" w:rsidTr="002F3435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05" w:rsidRDefault="002F6605" w:rsidP="00ED3A6F">
            <w:r>
              <w:t>Кор./счет</w:t>
            </w:r>
          </w:p>
        </w:tc>
        <w:tc>
          <w:tcPr>
            <w:tcW w:w="6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6605" w:rsidRDefault="002F6605" w:rsidP="009A100A">
            <w:r>
              <w:t>30101810600000000770</w:t>
            </w:r>
          </w:p>
        </w:tc>
      </w:tr>
      <w:tr w:rsidR="002F6605" w:rsidTr="002F3435">
        <w:tc>
          <w:tcPr>
            <w:tcW w:w="33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6605" w:rsidRDefault="002F6605" w:rsidP="00ED3A6F">
            <w:r>
              <w:t>БИК</w:t>
            </w:r>
          </w:p>
        </w:tc>
        <w:tc>
          <w:tcPr>
            <w:tcW w:w="6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F6605" w:rsidRDefault="002F6605" w:rsidP="009A100A">
            <w:r>
              <w:t>048073770</w:t>
            </w:r>
          </w:p>
        </w:tc>
      </w:tr>
      <w:tr w:rsidR="002F3435" w:rsidTr="002F3435">
        <w:tc>
          <w:tcPr>
            <w:tcW w:w="3369" w:type="dxa"/>
            <w:tcBorders>
              <w:top w:val="single" w:sz="24" w:space="0" w:color="auto"/>
            </w:tcBorders>
          </w:tcPr>
          <w:p w:rsidR="002F3435" w:rsidRDefault="002F3435" w:rsidP="004A216B">
            <w:r>
              <w:t>ОКТМО</w:t>
            </w:r>
          </w:p>
        </w:tc>
        <w:tc>
          <w:tcPr>
            <w:tcW w:w="6979" w:type="dxa"/>
            <w:tcBorders>
              <w:top w:val="single" w:sz="24" w:space="0" w:color="auto"/>
            </w:tcBorders>
            <w:shd w:val="clear" w:color="auto" w:fill="auto"/>
          </w:tcPr>
          <w:p w:rsidR="002F3435" w:rsidRDefault="00C116FC" w:rsidP="004A216B">
            <w:r w:rsidRPr="00C116FC">
              <w:t>57722000001</w:t>
            </w:r>
          </w:p>
        </w:tc>
      </w:tr>
      <w:tr w:rsidR="00C116FC" w:rsidTr="00492355">
        <w:tc>
          <w:tcPr>
            <w:tcW w:w="3369" w:type="dxa"/>
          </w:tcPr>
          <w:p w:rsidR="00C116FC" w:rsidRDefault="00C116FC" w:rsidP="004A216B">
            <w:r>
              <w:t>ОКАТО</w:t>
            </w:r>
          </w:p>
        </w:tc>
        <w:tc>
          <w:tcPr>
            <w:tcW w:w="6979" w:type="dxa"/>
            <w:shd w:val="clear" w:color="auto" w:fill="auto"/>
          </w:tcPr>
          <w:p w:rsidR="00C116FC" w:rsidRDefault="00C116FC" w:rsidP="00A33207">
            <w:r w:rsidRPr="00C116FC">
              <w:t>57422000000</w:t>
            </w:r>
          </w:p>
        </w:tc>
      </w:tr>
      <w:tr w:rsidR="002F3435" w:rsidTr="00492355">
        <w:tc>
          <w:tcPr>
            <w:tcW w:w="3369" w:type="dxa"/>
          </w:tcPr>
          <w:p w:rsidR="002F3435" w:rsidRDefault="002F3435" w:rsidP="004A216B">
            <w:r>
              <w:t>ОКВЭД</w:t>
            </w:r>
          </w:p>
        </w:tc>
        <w:tc>
          <w:tcPr>
            <w:tcW w:w="6979" w:type="dxa"/>
            <w:shd w:val="clear" w:color="auto" w:fill="auto"/>
          </w:tcPr>
          <w:p w:rsidR="002F3435" w:rsidRPr="002B43B9" w:rsidRDefault="009162B9" w:rsidP="00A33207">
            <w:r>
              <w:t>46.14</w:t>
            </w:r>
          </w:p>
        </w:tc>
      </w:tr>
      <w:tr w:rsidR="002F3435" w:rsidTr="00492355">
        <w:tc>
          <w:tcPr>
            <w:tcW w:w="3369" w:type="dxa"/>
          </w:tcPr>
          <w:p w:rsidR="002F3435" w:rsidRDefault="002F3435" w:rsidP="004A216B">
            <w:r>
              <w:t>Регистрационный № в ПФР</w:t>
            </w:r>
          </w:p>
        </w:tc>
        <w:tc>
          <w:tcPr>
            <w:tcW w:w="6979" w:type="dxa"/>
          </w:tcPr>
          <w:p w:rsidR="002F3435" w:rsidRDefault="002F3435" w:rsidP="00A33207"/>
        </w:tc>
      </w:tr>
      <w:tr w:rsidR="002F3435" w:rsidTr="00492355">
        <w:tc>
          <w:tcPr>
            <w:tcW w:w="3369" w:type="dxa"/>
          </w:tcPr>
          <w:p w:rsidR="002F3435" w:rsidRDefault="002F3435" w:rsidP="004A216B">
            <w:r>
              <w:t>Регистрационный № в ФСС</w:t>
            </w:r>
          </w:p>
        </w:tc>
        <w:tc>
          <w:tcPr>
            <w:tcW w:w="6979" w:type="dxa"/>
          </w:tcPr>
          <w:p w:rsidR="002F3435" w:rsidRDefault="002F3435" w:rsidP="00A33207"/>
        </w:tc>
      </w:tr>
      <w:tr w:rsidR="002F3435" w:rsidTr="00492355">
        <w:tc>
          <w:tcPr>
            <w:tcW w:w="3369" w:type="dxa"/>
          </w:tcPr>
          <w:p w:rsidR="002F3435" w:rsidRDefault="002F3435" w:rsidP="004A216B">
            <w:r>
              <w:t>Телефон</w:t>
            </w:r>
          </w:p>
        </w:tc>
        <w:tc>
          <w:tcPr>
            <w:tcW w:w="6979" w:type="dxa"/>
          </w:tcPr>
          <w:p w:rsidR="002F3435" w:rsidRPr="008A693F" w:rsidRDefault="00A05C17" w:rsidP="008A693F">
            <w:pPr>
              <w:rPr>
                <w:lang w:val="en-US"/>
              </w:rPr>
            </w:pPr>
            <w:r>
              <w:t xml:space="preserve">+7 </w:t>
            </w:r>
            <w:r w:rsidR="008A693F">
              <w:rPr>
                <w:lang w:val="en-US"/>
              </w:rPr>
              <w:t>(342) 716-45-15</w:t>
            </w:r>
          </w:p>
        </w:tc>
      </w:tr>
      <w:tr w:rsidR="002F3435" w:rsidRPr="00C15ECD" w:rsidTr="00492355">
        <w:tc>
          <w:tcPr>
            <w:tcW w:w="3369" w:type="dxa"/>
          </w:tcPr>
          <w:p w:rsidR="002F3435" w:rsidRPr="0093635C" w:rsidRDefault="002F3435" w:rsidP="004A216B">
            <w:pPr>
              <w:rPr>
                <w:lang w:val="en-US"/>
              </w:rPr>
            </w:pPr>
            <w:r>
              <w:rPr>
                <w:lang w:val="en-US"/>
              </w:rPr>
              <w:t>E-m</w:t>
            </w:r>
            <w:r>
              <w:t>а</w:t>
            </w:r>
            <w:proofErr w:type="spellStart"/>
            <w:r>
              <w:rPr>
                <w:lang w:val="en-US"/>
              </w:rPr>
              <w:t>il</w:t>
            </w:r>
            <w:proofErr w:type="spellEnd"/>
          </w:p>
        </w:tc>
        <w:tc>
          <w:tcPr>
            <w:tcW w:w="6979" w:type="dxa"/>
          </w:tcPr>
          <w:p w:rsidR="002F3435" w:rsidRPr="0061569E" w:rsidRDefault="00DD01AD" w:rsidP="009162B9">
            <w:pPr>
              <w:rPr>
                <w:lang w:val="en-US"/>
              </w:rPr>
            </w:pPr>
            <w:r w:rsidRPr="00DD01AD">
              <w:rPr>
                <w:lang w:val="en-US"/>
              </w:rPr>
              <w:t>kmzbazis@yandex.ru</w:t>
            </w:r>
          </w:p>
        </w:tc>
      </w:tr>
      <w:tr w:rsidR="002F3435" w:rsidTr="00492355">
        <w:tc>
          <w:tcPr>
            <w:tcW w:w="3369" w:type="dxa"/>
          </w:tcPr>
          <w:p w:rsidR="002F3435" w:rsidRPr="000C2650" w:rsidRDefault="002F3435" w:rsidP="004A216B">
            <w:r>
              <w:t>Руководитель</w:t>
            </w:r>
          </w:p>
        </w:tc>
        <w:tc>
          <w:tcPr>
            <w:tcW w:w="6979" w:type="dxa"/>
          </w:tcPr>
          <w:p w:rsidR="002F3435" w:rsidRDefault="009162B9" w:rsidP="009162B9">
            <w:r>
              <w:t>Д</w:t>
            </w:r>
            <w:r w:rsidR="002F3435">
              <w:t>ир</w:t>
            </w:r>
            <w:r w:rsidR="005A78FB">
              <w:t xml:space="preserve">ектор </w:t>
            </w:r>
            <w:r>
              <w:t xml:space="preserve">Федюшин Яков Валерьевич </w:t>
            </w:r>
            <w:r w:rsidR="002F3435">
              <w:t xml:space="preserve"> действует на основании Устава</w:t>
            </w:r>
          </w:p>
        </w:tc>
      </w:tr>
      <w:tr w:rsidR="001F6AB8" w:rsidTr="00492355">
        <w:tc>
          <w:tcPr>
            <w:tcW w:w="3369" w:type="dxa"/>
          </w:tcPr>
          <w:p w:rsidR="001F6AB8" w:rsidRDefault="001F6AB8" w:rsidP="00D65B84">
            <w:r>
              <w:t>Телефон</w:t>
            </w:r>
            <w:r w:rsidR="00D65B84">
              <w:t xml:space="preserve"> руководителя</w:t>
            </w:r>
          </w:p>
        </w:tc>
        <w:tc>
          <w:tcPr>
            <w:tcW w:w="6979" w:type="dxa"/>
          </w:tcPr>
          <w:p w:rsidR="001F6AB8" w:rsidRDefault="00D65B84" w:rsidP="001F6AB8">
            <w:r>
              <w:t>+7 (922) 23-116-05</w:t>
            </w:r>
          </w:p>
        </w:tc>
      </w:tr>
    </w:tbl>
    <w:p w:rsidR="008704BA" w:rsidRDefault="008704BA" w:rsidP="005B685D">
      <w:pPr>
        <w:jc w:val="center"/>
        <w:rPr>
          <w:sz w:val="20"/>
          <w:szCs w:val="20"/>
        </w:rPr>
      </w:pPr>
    </w:p>
    <w:sectPr w:rsidR="008704BA" w:rsidSect="001C3459">
      <w:pgSz w:w="11906" w:h="16838"/>
      <w:pgMar w:top="540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B1"/>
    <w:multiLevelType w:val="hybridMultilevel"/>
    <w:tmpl w:val="8A60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43AB6"/>
    <w:multiLevelType w:val="hybridMultilevel"/>
    <w:tmpl w:val="2D64E3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F372B6"/>
    <w:multiLevelType w:val="hybridMultilevel"/>
    <w:tmpl w:val="C6DC5F18"/>
    <w:lvl w:ilvl="0" w:tplc="28C69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4B06B12"/>
    <w:multiLevelType w:val="hybridMultilevel"/>
    <w:tmpl w:val="1BE21154"/>
    <w:lvl w:ilvl="0" w:tplc="0C4AC11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12914"/>
    <w:multiLevelType w:val="hybridMultilevel"/>
    <w:tmpl w:val="254E9F1C"/>
    <w:lvl w:ilvl="0" w:tplc="873A5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369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B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4F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2D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82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241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29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ED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259EA"/>
    <w:multiLevelType w:val="hybridMultilevel"/>
    <w:tmpl w:val="74E0525A"/>
    <w:lvl w:ilvl="0" w:tplc="3222C1D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011758"/>
    <w:multiLevelType w:val="hybridMultilevel"/>
    <w:tmpl w:val="660C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A7991"/>
    <w:multiLevelType w:val="hybridMultilevel"/>
    <w:tmpl w:val="00CCF0FA"/>
    <w:lvl w:ilvl="0" w:tplc="64BC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09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8D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4C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AC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01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5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3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2DA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D3CA9"/>
    <w:multiLevelType w:val="hybridMultilevel"/>
    <w:tmpl w:val="C4A2230C"/>
    <w:lvl w:ilvl="0" w:tplc="0419000F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4"/>
        </w:tabs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4"/>
        </w:tabs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4"/>
        </w:tabs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4"/>
        </w:tabs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4"/>
        </w:tabs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4"/>
        </w:tabs>
        <w:ind w:left="7884" w:hanging="180"/>
      </w:pPr>
    </w:lvl>
  </w:abstractNum>
  <w:abstractNum w:abstractNumId="9">
    <w:nsid w:val="471357E3"/>
    <w:multiLevelType w:val="hybridMultilevel"/>
    <w:tmpl w:val="D7DE0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A74C4"/>
    <w:multiLevelType w:val="hybridMultilevel"/>
    <w:tmpl w:val="9A1A83E0"/>
    <w:lvl w:ilvl="0" w:tplc="B6E62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506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7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211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A3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89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C2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CE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CB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62B45"/>
    <w:multiLevelType w:val="hybridMultilevel"/>
    <w:tmpl w:val="E1DEC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D1212"/>
    <w:multiLevelType w:val="hybridMultilevel"/>
    <w:tmpl w:val="DDC0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E5832"/>
    <w:rsid w:val="000039DE"/>
    <w:rsid w:val="0000630C"/>
    <w:rsid w:val="0002075A"/>
    <w:rsid w:val="00041CB0"/>
    <w:rsid w:val="00046758"/>
    <w:rsid w:val="00047779"/>
    <w:rsid w:val="000506D5"/>
    <w:rsid w:val="000507F0"/>
    <w:rsid w:val="000714EB"/>
    <w:rsid w:val="00092005"/>
    <w:rsid w:val="000A2306"/>
    <w:rsid w:val="000C03DA"/>
    <w:rsid w:val="000C5824"/>
    <w:rsid w:val="000C782E"/>
    <w:rsid w:val="000C7AB8"/>
    <w:rsid w:val="000D389C"/>
    <w:rsid w:val="000D61B8"/>
    <w:rsid w:val="000F5DBD"/>
    <w:rsid w:val="00104ECE"/>
    <w:rsid w:val="00114640"/>
    <w:rsid w:val="00116735"/>
    <w:rsid w:val="001224F1"/>
    <w:rsid w:val="00127C3C"/>
    <w:rsid w:val="001369C8"/>
    <w:rsid w:val="00141920"/>
    <w:rsid w:val="00150D49"/>
    <w:rsid w:val="001770BB"/>
    <w:rsid w:val="00185F5D"/>
    <w:rsid w:val="00194A24"/>
    <w:rsid w:val="001C3459"/>
    <w:rsid w:val="001C4EC3"/>
    <w:rsid w:val="001D7509"/>
    <w:rsid w:val="001F6AB8"/>
    <w:rsid w:val="001F7F0D"/>
    <w:rsid w:val="0020399D"/>
    <w:rsid w:val="002041FD"/>
    <w:rsid w:val="00211D4F"/>
    <w:rsid w:val="00245379"/>
    <w:rsid w:val="00257FFA"/>
    <w:rsid w:val="002A139F"/>
    <w:rsid w:val="002A6451"/>
    <w:rsid w:val="002B3168"/>
    <w:rsid w:val="002D212A"/>
    <w:rsid w:val="002F049E"/>
    <w:rsid w:val="002F3435"/>
    <w:rsid w:val="002F4966"/>
    <w:rsid w:val="002F6605"/>
    <w:rsid w:val="003000D2"/>
    <w:rsid w:val="0030546D"/>
    <w:rsid w:val="0033087F"/>
    <w:rsid w:val="003454F3"/>
    <w:rsid w:val="00346AFF"/>
    <w:rsid w:val="00353C77"/>
    <w:rsid w:val="00357D38"/>
    <w:rsid w:val="00392146"/>
    <w:rsid w:val="00394412"/>
    <w:rsid w:val="003A37A5"/>
    <w:rsid w:val="003B56B2"/>
    <w:rsid w:val="003F4331"/>
    <w:rsid w:val="003F53EB"/>
    <w:rsid w:val="00404E12"/>
    <w:rsid w:val="00420FAE"/>
    <w:rsid w:val="00433479"/>
    <w:rsid w:val="00462058"/>
    <w:rsid w:val="00465188"/>
    <w:rsid w:val="0047766A"/>
    <w:rsid w:val="00481F3E"/>
    <w:rsid w:val="00491796"/>
    <w:rsid w:val="00491A0D"/>
    <w:rsid w:val="00492355"/>
    <w:rsid w:val="00494336"/>
    <w:rsid w:val="00495E3F"/>
    <w:rsid w:val="004E3FDD"/>
    <w:rsid w:val="00510E3C"/>
    <w:rsid w:val="00524C38"/>
    <w:rsid w:val="005831E4"/>
    <w:rsid w:val="0059172A"/>
    <w:rsid w:val="005A12F9"/>
    <w:rsid w:val="005A78FB"/>
    <w:rsid w:val="005B26DE"/>
    <w:rsid w:val="005B685D"/>
    <w:rsid w:val="00604392"/>
    <w:rsid w:val="0061569E"/>
    <w:rsid w:val="00630DD1"/>
    <w:rsid w:val="00643AAF"/>
    <w:rsid w:val="00646896"/>
    <w:rsid w:val="006552D9"/>
    <w:rsid w:val="00660E91"/>
    <w:rsid w:val="0067222C"/>
    <w:rsid w:val="00676C21"/>
    <w:rsid w:val="00681044"/>
    <w:rsid w:val="00685BEB"/>
    <w:rsid w:val="00693F28"/>
    <w:rsid w:val="00695FF5"/>
    <w:rsid w:val="006C1842"/>
    <w:rsid w:val="006C2F43"/>
    <w:rsid w:val="006E52B1"/>
    <w:rsid w:val="006F0B3E"/>
    <w:rsid w:val="007203E6"/>
    <w:rsid w:val="0073190F"/>
    <w:rsid w:val="00736981"/>
    <w:rsid w:val="0076229B"/>
    <w:rsid w:val="00785788"/>
    <w:rsid w:val="007858F4"/>
    <w:rsid w:val="007B3BBC"/>
    <w:rsid w:val="007C32FD"/>
    <w:rsid w:val="007F097F"/>
    <w:rsid w:val="00800CE9"/>
    <w:rsid w:val="00821923"/>
    <w:rsid w:val="00831E3D"/>
    <w:rsid w:val="00832772"/>
    <w:rsid w:val="0084490E"/>
    <w:rsid w:val="00846119"/>
    <w:rsid w:val="008704BA"/>
    <w:rsid w:val="00882E94"/>
    <w:rsid w:val="008A693F"/>
    <w:rsid w:val="008C305C"/>
    <w:rsid w:val="008D700F"/>
    <w:rsid w:val="008E4385"/>
    <w:rsid w:val="008E5832"/>
    <w:rsid w:val="008E612D"/>
    <w:rsid w:val="008F2A39"/>
    <w:rsid w:val="00911404"/>
    <w:rsid w:val="009162B9"/>
    <w:rsid w:val="00923D09"/>
    <w:rsid w:val="009330BC"/>
    <w:rsid w:val="00945380"/>
    <w:rsid w:val="009504BA"/>
    <w:rsid w:val="00954921"/>
    <w:rsid w:val="00957FE7"/>
    <w:rsid w:val="009646AD"/>
    <w:rsid w:val="00972628"/>
    <w:rsid w:val="00977789"/>
    <w:rsid w:val="0099205D"/>
    <w:rsid w:val="009A1CF8"/>
    <w:rsid w:val="009F6263"/>
    <w:rsid w:val="00A05C17"/>
    <w:rsid w:val="00A2047A"/>
    <w:rsid w:val="00A213BA"/>
    <w:rsid w:val="00A2489E"/>
    <w:rsid w:val="00A30208"/>
    <w:rsid w:val="00A33207"/>
    <w:rsid w:val="00A46B70"/>
    <w:rsid w:val="00A51508"/>
    <w:rsid w:val="00A62CC9"/>
    <w:rsid w:val="00A71935"/>
    <w:rsid w:val="00A726BA"/>
    <w:rsid w:val="00A76ADB"/>
    <w:rsid w:val="00A83DB0"/>
    <w:rsid w:val="00A86879"/>
    <w:rsid w:val="00AC7A06"/>
    <w:rsid w:val="00AD61D1"/>
    <w:rsid w:val="00AE68E6"/>
    <w:rsid w:val="00AF3CD4"/>
    <w:rsid w:val="00B30F8F"/>
    <w:rsid w:val="00B36EFB"/>
    <w:rsid w:val="00B4166E"/>
    <w:rsid w:val="00B73D80"/>
    <w:rsid w:val="00B7723D"/>
    <w:rsid w:val="00BB18A2"/>
    <w:rsid w:val="00C04FF3"/>
    <w:rsid w:val="00C111BE"/>
    <w:rsid w:val="00C116FC"/>
    <w:rsid w:val="00C129CC"/>
    <w:rsid w:val="00C152AE"/>
    <w:rsid w:val="00C15ECD"/>
    <w:rsid w:val="00C20750"/>
    <w:rsid w:val="00C20B6B"/>
    <w:rsid w:val="00C24BCB"/>
    <w:rsid w:val="00C273D8"/>
    <w:rsid w:val="00C61229"/>
    <w:rsid w:val="00C94147"/>
    <w:rsid w:val="00CC2C34"/>
    <w:rsid w:val="00CC3AA9"/>
    <w:rsid w:val="00D032B2"/>
    <w:rsid w:val="00D149B7"/>
    <w:rsid w:val="00D16475"/>
    <w:rsid w:val="00D57399"/>
    <w:rsid w:val="00D57DF3"/>
    <w:rsid w:val="00D60978"/>
    <w:rsid w:val="00D65B84"/>
    <w:rsid w:val="00D82E5B"/>
    <w:rsid w:val="00D934F9"/>
    <w:rsid w:val="00D97F51"/>
    <w:rsid w:val="00DA1D24"/>
    <w:rsid w:val="00DC76EA"/>
    <w:rsid w:val="00DD01AD"/>
    <w:rsid w:val="00DE2EF7"/>
    <w:rsid w:val="00DF067F"/>
    <w:rsid w:val="00E07488"/>
    <w:rsid w:val="00E20015"/>
    <w:rsid w:val="00E352F4"/>
    <w:rsid w:val="00E43C0F"/>
    <w:rsid w:val="00EA5D36"/>
    <w:rsid w:val="00EA7909"/>
    <w:rsid w:val="00ED17CA"/>
    <w:rsid w:val="00ED59CE"/>
    <w:rsid w:val="00ED6386"/>
    <w:rsid w:val="00ED64CF"/>
    <w:rsid w:val="00EE64F0"/>
    <w:rsid w:val="00F056CE"/>
    <w:rsid w:val="00F1408A"/>
    <w:rsid w:val="00F20CA1"/>
    <w:rsid w:val="00F3163D"/>
    <w:rsid w:val="00F41D79"/>
    <w:rsid w:val="00F47367"/>
    <w:rsid w:val="00F64EA0"/>
    <w:rsid w:val="00F66C6B"/>
    <w:rsid w:val="00F70B1E"/>
    <w:rsid w:val="00FC3E91"/>
    <w:rsid w:val="00FD4CDD"/>
    <w:rsid w:val="00FE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F0"/>
    <w:rPr>
      <w:sz w:val="24"/>
      <w:szCs w:val="24"/>
    </w:rPr>
  </w:style>
  <w:style w:type="paragraph" w:styleId="1">
    <w:name w:val="heading 1"/>
    <w:basedOn w:val="a"/>
    <w:next w:val="a"/>
    <w:qFormat/>
    <w:rsid w:val="00EE64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E64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E5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4F0"/>
    <w:pPr>
      <w:jc w:val="center"/>
    </w:pPr>
    <w:rPr>
      <w:b/>
    </w:rPr>
  </w:style>
  <w:style w:type="paragraph" w:styleId="a4">
    <w:name w:val="Body Text"/>
    <w:basedOn w:val="a"/>
    <w:rsid w:val="00EE64F0"/>
    <w:pPr>
      <w:jc w:val="both"/>
    </w:pPr>
    <w:rPr>
      <w:b/>
      <w:bCs/>
      <w:sz w:val="28"/>
    </w:rPr>
  </w:style>
  <w:style w:type="paragraph" w:customStyle="1" w:styleId="ConsNormal">
    <w:name w:val="ConsNormal"/>
    <w:rsid w:val="00EE6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sid w:val="00EE64F0"/>
    <w:pPr>
      <w:spacing w:after="120" w:line="480" w:lineRule="auto"/>
    </w:pPr>
  </w:style>
  <w:style w:type="paragraph" w:customStyle="1" w:styleId="a5">
    <w:basedOn w:val="a"/>
    <w:next w:val="a6"/>
    <w:rsid w:val="00EE64F0"/>
    <w:pPr>
      <w:spacing w:before="240" w:after="240"/>
    </w:pPr>
  </w:style>
  <w:style w:type="paragraph" w:styleId="a6">
    <w:name w:val="Normal (Web)"/>
    <w:aliases w:val="Обычный (Web)"/>
    <w:basedOn w:val="a"/>
    <w:rsid w:val="00EE64F0"/>
  </w:style>
  <w:style w:type="paragraph" w:styleId="a7">
    <w:name w:val="Body Text Indent"/>
    <w:basedOn w:val="a"/>
    <w:rsid w:val="00AC7A06"/>
    <w:pPr>
      <w:spacing w:after="120"/>
      <w:ind w:left="283"/>
    </w:pPr>
  </w:style>
  <w:style w:type="paragraph" w:styleId="a8">
    <w:name w:val="Balloon Text"/>
    <w:basedOn w:val="a"/>
    <w:semiHidden/>
    <w:rsid w:val="00C111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5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 Знак Знак Знак Знак"/>
    <w:basedOn w:val="a"/>
    <w:autoRedefine/>
    <w:rsid w:val="00346AF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Title">
    <w:name w:val="ConsTitle"/>
    <w:rsid w:val="005B68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6E52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5">
    <w:name w:val="p5"/>
    <w:basedOn w:val="a"/>
    <w:rsid w:val="002F049E"/>
    <w:pPr>
      <w:widowControl w:val="0"/>
      <w:tabs>
        <w:tab w:val="left" w:pos="204"/>
      </w:tabs>
      <w:suppressAutoHyphens/>
      <w:autoSpaceDE w:val="0"/>
      <w:autoSpaceDN w:val="0"/>
      <w:adjustRightInd w:val="0"/>
      <w:spacing w:line="294" w:lineRule="atLeast"/>
    </w:pPr>
    <w:rPr>
      <w:lang w:val="en-US" w:eastAsia="ar-SA"/>
    </w:rPr>
  </w:style>
  <w:style w:type="character" w:styleId="aa">
    <w:name w:val="Hyperlink"/>
    <w:basedOn w:val="a0"/>
    <w:rsid w:val="002F04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FF3"/>
  </w:style>
  <w:style w:type="character" w:customStyle="1" w:styleId="31">
    <w:name w:val="Основной текст (3)_"/>
    <w:basedOn w:val="a0"/>
    <w:link w:val="310"/>
    <w:uiPriority w:val="99"/>
    <w:locked/>
    <w:rsid w:val="00923D09"/>
    <w:rPr>
      <w:rFonts w:ascii="MS Reference Sans Serif" w:hAnsi="MS Reference Sans Serif" w:cs="MS Reference Sans Serif"/>
      <w:b/>
      <w:bCs/>
      <w:sz w:val="15"/>
      <w:szCs w:val="15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923D09"/>
    <w:rPr>
      <w:rFonts w:ascii="MS Reference Sans Serif" w:hAnsi="MS Reference Sans Serif" w:cs="MS Reference Sans Serif"/>
      <w:b/>
      <w:bCs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23D09"/>
    <w:pPr>
      <w:widowControl w:val="0"/>
      <w:shd w:val="clear" w:color="auto" w:fill="FFFFFF"/>
      <w:spacing w:line="173" w:lineRule="exact"/>
    </w:pPr>
    <w:rPr>
      <w:rFonts w:ascii="MS Reference Sans Serif" w:hAnsi="MS Reference Sans Serif" w:cs="MS Reference Sans Serif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КОНКУРСНЫЙ УПРАВЛЯЮЩИЙ</vt:lpstr>
    </vt:vector>
  </TitlesOfParts>
  <Company>Ivanovo-2012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УПРАВЛЯЮЩИЙ</dc:title>
  <dc:creator>USER</dc:creator>
  <cp:lastModifiedBy>Fed</cp:lastModifiedBy>
  <cp:revision>14</cp:revision>
  <cp:lastPrinted>2017-06-06T08:36:00Z</cp:lastPrinted>
  <dcterms:created xsi:type="dcterms:W3CDTF">2019-06-04T06:27:00Z</dcterms:created>
  <dcterms:modified xsi:type="dcterms:W3CDTF">2019-08-22T12:20:00Z</dcterms:modified>
</cp:coreProperties>
</file>